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2025年10月09日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Z7003220000004</w:t>
      </w:r>
      <w:r>
        <w:rPr>
          <w:rFonts w:ascii="方正仿宋简体" w:eastAsia="方正仿宋简体" w:hAnsi="仿宋_GB2312" w:cs="仿宋_GB2312" w:hint="eastAsia"/>
          <w:szCs w:val="21"/>
        </w:rPr>
        <w:t>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2025年09月25日至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2025年10月09日开放申购/赎回。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2025-10-10至2025-10-15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2025-10-15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2025-10-16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2025-10-09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1.1128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1.3789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1.1128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1.1128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1.31%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2025-09-25至2025-10-09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2025-09-24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1.1122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1.3783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1.1122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1.1122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2025-09-18至2025-09-24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2025-09-17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1.1119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1.3780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1.1119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1.1119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2025-09-11至2025-09-17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2025年10月10日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