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南银理财珠联璧合鑫逸稳一年232期封闭式公募人民币理财产品（Y30232）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Y30232)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514,139,459.98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