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1期封闭式公募人民币理财产品（Y6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1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1,055,705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